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Board meeting minutes template</w:t>
      </w:r>
    </w:p>
    <w:p>
      <w:pPr>
        <w:spacing w:after="260"/>
      </w:pPr>
      <w:r>
        <w:rPr>
          <w:i/>
          <w:iCs/>
          <w:color w:val="767676"/>
          <w:sz w:val="18"/>
          <w:szCs w:val="18"/>
        </w:rPr>
        <w:t xml:space="preserve">Template from Noter AI — https://www.noterai.net/templates/board-meeting-minutes-template</w:t>
      </w:r>
    </w:p>
    <w:p>
      <w:pPr>
        <w:pStyle w:val="Heading2"/>
        <w:spacing w:after="90" w:before="220"/>
      </w:pPr>
      <w:r>
        <w:t xml:space="preserve">MINUTES OF A MEETING OF THE BOARD OF DIRECTORS</w:t>
      </w:r>
    </w:p>
    <w:p/>
    <w:p>
      <w:pPr>
        <w:spacing w:after="70"/>
      </w:pPr>
      <w:r>
        <w:t xml:space="preserve">[Full legal name of the organisation]</w:t>
      </w:r>
    </w:p>
    <w:p>
      <w:pPr>
        <w:spacing w:after="70"/>
      </w:pPr>
      <w:r>
        <w:t xml:space="preserve">[Company or charity number, if you have one]</w:t>
      </w:r>
    </w:p>
    <w:p>
      <w:pPr>
        <w:spacing w:after="70"/>
      </w:pPr>
      <w:r>
        <w:t xml:space="preserve">Held on [Tuesday 3 March 2026] at [18:00] at [address, or the video platform]</w:t>
      </w:r>
    </w:p>
    <w:p/>
    <w:p>
      <w:pPr>
        <w:pBdr>
          <w:bottom w:val="single" w:color="D0D0D4" w:sz="6"/>
        </w:pBdr>
        <w:spacing w:after="160" w:before="160"/>
      </w:pPr>
    </w:p>
    <w:p/>
    <w:p>
      <w:pPr>
        <w:pStyle w:val="Heading2"/>
        <w:spacing w:after="90" w:before="220"/>
      </w:pPr>
      <w:r>
        <w:t xml:space="preserve">ATTENDANCE</w:t>
      </w:r>
    </w:p>
    <w:p>
      <w:pPr>
        <w:spacing w:after="70"/>
      </w:pPr>
      <w:r>
        <w:t xml:space="preserve">Name        Role                Attendance      Notes</w:t>
      </w:r>
    </w:p>
    <w:p>
      <w:pPr>
        <w:spacing w:after="70"/>
      </w:pPr>
      <w:r>
        <w:t xml:space="preserve">[Name]      [Chair]             Present         [In person]</w:t>
      </w:r>
    </w:p>
    <w:p>
      <w:pPr>
        <w:spacing w:after="70"/>
      </w:pPr>
      <w:r>
        <w:t xml:space="preserve">[Name]      [Director]          Present         [Remote, by video]</w:t>
      </w:r>
    </w:p>
    <w:p>
      <w:pPr>
        <w:spacing w:after="70"/>
      </w:pPr>
      <w:r>
        <w:t xml:space="preserve">[Name]      [Director]          Present         [Joined 18:20, item 3 onward]</w:t>
      </w:r>
    </w:p>
    <w:p>
      <w:pPr>
        <w:spacing w:after="70"/>
      </w:pPr>
      <w:r>
        <w:t xml:space="preserve">[Name]      [Treasurer]         Apologies       [Notified the Secretary on DATE]</w:t>
      </w:r>
    </w:p>
    <w:p>
      <w:pPr>
        <w:spacing w:after="70"/>
      </w:pPr>
      <w:r>
        <w:t xml:space="preserve">[Name]      [Director]          Absent          [No apology received]</w:t>
      </w:r>
    </w:p>
    <w:p>
      <w:pPr>
        <w:spacing w:after="70"/>
      </w:pPr>
      <w:r>
        <w:t xml:space="preserve">[Name]      [Chief Executive]   In attendance   [Not a director, does not vote]</w:t>
      </w:r>
    </w:p>
    <w:p>
      <w:pPr>
        <w:spacing w:after="70"/>
      </w:pPr>
      <w:r>
        <w:t xml:space="preserve">[Name]      [Secretary]         In attendance   [Minute-taker]</w:t>
      </w:r>
    </w:p>
    <w:p/>
    <w:p>
      <w:pPr>
        <w:pStyle w:val="Heading2"/>
        <w:spacing w:after="90" w:before="220"/>
      </w:pPr>
      <w:r>
        <w:t xml:space="preserve">1. CALL TO ORDER</w:t>
      </w:r>
    </w:p>
    <w:p>
      <w:pPr>
        <w:spacing w:after="70"/>
      </w:pPr>
      <w:r>
        <w:t xml:space="preserve">[Chair name] took the chair and called the meeting to order at [18:00]. The Secretary confirmed that notice had been given in accordance with [Article 12] and that a quorum of [4] directors was present.</w:t>
      </w:r>
    </w:p>
    <w:p/>
    <w:p>
      <w:pPr>
        <w:pStyle w:val="Heading2"/>
        <w:spacing w:after="90" w:before="220"/>
      </w:pPr>
      <w:r>
        <w:t xml:space="preserve">2. APPROVAL OF THE PREVIOUS MINUTES</w:t>
      </w:r>
    </w:p>
    <w:p>
      <w:pPr>
        <w:spacing w:after="70"/>
      </w:pPr>
      <w:r>
        <w:t xml:space="preserve">The minutes of the meeting held on [4 February 2026] were circulated on [26 February 2026].</w:t>
      </w:r>
    </w:p>
    <w:p>
      <w:pPr>
        <w:spacing w:after="70"/>
      </w:pPr>
      <w:r>
        <w:t xml:space="preserve">Resolved: that the minutes be approved as circulated.</w:t>
      </w:r>
    </w:p>
    <w:p>
      <w:pPr>
        <w:spacing w:after="70"/>
      </w:pPr>
      <w:r>
        <w:t xml:space="preserve">[Moved by [name]. Carried unanimously.]</w:t>
      </w:r>
    </w:p>
    <w:p/>
    <w:p>
      <w:pPr>
        <w:pStyle w:val="Heading2"/>
        <w:spacing w:after="90" w:before="220"/>
      </w:pPr>
      <w:r>
        <w:t xml:space="preserve">3. DECLARATIONS OF INTEREST</w:t>
      </w:r>
    </w:p>
    <w:p>
      <w:pPr>
        <w:spacing w:after="70"/>
      </w:pPr>
      <w:r>
        <w:t xml:space="preserve">[Name] declared an interest in item [5] as [nature of the interest]. [They] took no part in the discussion and did not vote. Record it here and again at the item.</w:t>
      </w:r>
    </w:p>
    <w:p/>
    <w:p>
      <w:pPr>
        <w:pStyle w:val="Heading2"/>
        <w:spacing w:after="90" w:before="220"/>
      </w:pPr>
      <w:r>
        <w:t xml:space="preserve">4. MATTERS ARISING</w:t>
      </w:r>
    </w:p>
    <w:p>
      <w:pPr>
        <w:spacing w:after="70"/>
      </w:pPr>
      <w:r>
        <w:t xml:space="preserve">[Action] - [Owner] - [Complete / carried forward to DATE / withdrawn, with the reason]</w:t>
      </w:r>
    </w:p>
    <w:p>
      <w:pPr>
        <w:spacing w:after="70"/>
      </w:pPr>
      <w:r>
        <w:t xml:space="preserve">[Action] - [Owner] - [...]</w:t>
      </w:r>
    </w:p>
    <w:p/>
    <w:p>
      <w:pPr>
        <w:pStyle w:val="Heading2"/>
        <w:spacing w:after="90" w:before="220"/>
      </w:pPr>
      <w:r>
        <w:t xml:space="preserve">5. REPORTS RECEIVED</w:t>
      </w:r>
    </w:p>
    <w:p>
      <w:pPr>
        <w:spacing w:after="70"/>
      </w:pPr>
      <w:r>
        <w:t xml:space="preserve">The board received the [Chief Executive's report / management accounts to DATE / health and safety report]. Noted.</w:t>
      </w:r>
    </w:p>
    <w:p>
      <w:pPr>
        <w:spacing w:after="70"/>
      </w:pPr>
      <w:r>
        <w:t xml:space="preserve">[If the board did more than note it, turn that into a motion or an action.]</w:t>
      </w:r>
    </w:p>
    <w:p/>
    <w:p>
      <w:pPr>
        <w:pBdr>
          <w:bottom w:val="single" w:color="D0D0D4" w:sz="6"/>
        </w:pBdr>
        <w:spacing w:after="160" w:before="160"/>
      </w:pPr>
    </w:p>
    <w:p/>
    <w:p>
      <w:pPr>
        <w:spacing w:after="70"/>
      </w:pPr>
      <w:r>
        <w:t xml:space="preserve">ITEM 1: [Title]</w:t>
      </w:r>
    </w:p>
    <w:p>
      <w:pPr>
        <w:spacing w:after="70"/>
      </w:pPr>
      <w:r>
        <w:t xml:space="preserve">Background: [Two to four sentences on what was put to the board, including the numbers, dates and limits that mattered.]</w:t>
      </w:r>
    </w:p>
    <w:p>
      <w:pPr>
        <w:spacing w:after="70"/>
      </w:pPr>
      <w:r>
        <w:t xml:space="preserve">Motion: "That [the exact wording of what is being resolved, including any amount, date or limit]."</w:t>
      </w:r>
    </w:p>
    <w:p>
      <w:pPr>
        <w:spacing w:after="70"/>
      </w:pPr>
      <w:r>
        <w:t xml:space="preserve">Moved by: [name]</w:t>
      </w:r>
    </w:p>
    <w:p>
      <w:pPr>
        <w:spacing w:after="70"/>
      </w:pPr>
      <w:r>
        <w:t xml:space="preserve">Outcome: [Carried / Defeated / Deferred to DATE]</w:t>
      </w:r>
    </w:p>
    <w:p>
      <w:pPr>
        <w:spacing w:after="70"/>
      </w:pPr>
      <w:r>
        <w:t xml:space="preserve">Vote: [For: 5. Against: 1. Abstentions: 0.] or [Carried unanimously]</w:t>
      </w:r>
    </w:p>
    <w:p/>
    <w:p>
      <w:pPr>
        <w:spacing w:after="70"/>
      </w:pPr>
      <w:r>
        <w:t xml:space="preserve">ITEM 2: [Title]</w:t>
      </w:r>
    </w:p>
    <w:p>
      <w:pPr>
        <w:spacing w:after="70"/>
      </w:pPr>
      <w:r>
        <w:t xml:space="preserve">Background: [...]</w:t>
      </w:r>
    </w:p>
    <w:p>
      <w:pPr>
        <w:spacing w:after="70"/>
      </w:pPr>
      <w:r>
        <w:t xml:space="preserve">Motion: "That [...]"</w:t>
      </w:r>
    </w:p>
    <w:p>
      <w:pPr>
        <w:spacing w:after="70"/>
      </w:pPr>
      <w:r>
        <w:t xml:space="preserve">Moved by: [name]</w:t>
      </w:r>
    </w:p>
    <w:p>
      <w:pPr>
        <w:spacing w:after="70"/>
      </w:pPr>
      <w:r>
        <w:t xml:space="preserve">Outcome: [...]</w:t>
      </w:r>
    </w:p>
    <w:p>
      <w:pPr>
        <w:spacing w:after="70"/>
      </w:pPr>
      <w:r>
        <w:t xml:space="preserve">Vote: [...]</w:t>
      </w:r>
    </w:p>
    <w:p/>
    <w:p>
      <w:pPr>
        <w:pStyle w:val="Heading2"/>
        <w:spacing w:after="90" w:before="220"/>
      </w:pPr>
      <w:r>
        <w:t xml:space="preserve">6. ANY OTHER BUSINESS</w:t>
      </w:r>
    </w:p>
    <w:p>
      <w:pPr>
        <w:spacing w:after="70"/>
      </w:pPr>
      <w:r>
        <w:t xml:space="preserve">[Items raised that were not on the agenda. Note them and put them on the next agenda rather than resolve them, unless the constitution allows otherwise.]</w:t>
      </w:r>
    </w:p>
    <w:p/>
    <w:p>
      <w:pPr>
        <w:pStyle w:val="Heading2"/>
        <w:spacing w:after="90" w:before="220"/>
      </w:pPr>
      <w:r>
        <w:t xml:space="preserve">7. IN CAMERA SESSION</w:t>
      </w:r>
    </w:p>
    <w:p>
      <w:pPr>
        <w:spacing w:after="70"/>
      </w:pPr>
      <w:r>
        <w:t xml:space="preserve">[If held: "The board resolved to move into closed session at TIME. Non-directors withdrew. The board returned to open session at TIME."]</w:t>
      </w:r>
    </w:p>
    <w:p>
      <w:pPr>
        <w:spacing w:after="70"/>
      </w:pPr>
      <w:r>
        <w:t xml:space="preserve">[Record that it happened and any resolution passed, not the discussion.]</w:t>
      </w:r>
    </w:p>
    <w:p/>
    <w:p>
      <w:pPr>
        <w:pStyle w:val="Heading2"/>
        <w:spacing w:after="90" w:before="220"/>
      </w:pPr>
      <w:r>
        <w:t xml:space="preserve">8. NEXT MEETING</w:t>
      </w:r>
    </w:p>
    <w:p>
      <w:pPr>
        <w:spacing w:after="70"/>
      </w:pPr>
      <w:r>
        <w:t xml:space="preserve">[Tuesday 7 April 2026] at [18:00] at [location].</w:t>
      </w:r>
    </w:p>
    <w:p/>
    <w:p>
      <w:pPr>
        <w:pStyle w:val="Heading2"/>
        <w:spacing w:after="90" w:before="220"/>
      </w:pPr>
      <w:r>
        <w:t xml:space="preserve">9. CLOSE</w:t>
      </w:r>
    </w:p>
    <w:p>
      <w:pPr>
        <w:spacing w:after="70"/>
      </w:pPr>
      <w:r>
        <w:t xml:space="preserve">There being no further business, the Chair declared the meeting closed at [19:40].</w:t>
      </w:r>
    </w:p>
    <w:p/>
    <w:p>
      <w:pPr>
        <w:pBdr>
          <w:bottom w:val="single" w:color="D0D0D4" w:sz="6"/>
        </w:pBdr>
        <w:spacing w:after="160" w:before="160"/>
      </w:pPr>
    </w:p>
    <w:p/>
    <w:p>
      <w:pPr>
        <w:pStyle w:val="Heading2"/>
        <w:spacing w:after="90" w:before="220"/>
      </w:pPr>
      <w:r>
        <w:t xml:space="preserve">SIGNED</w:t>
      </w:r>
    </w:p>
    <w:p>
      <w:pPr>
        <w:spacing w:after="70"/>
      </w:pPr>
      <w:r>
        <w:t xml:space="preserve">Minutes taken by: [Name], [Secretary]</w:t>
      </w:r>
    </w:p>
    <w:p>
      <w:pPr>
        <w:spacing w:after="70"/>
      </w:pPr>
      <w:r>
        <w:t xml:space="preserve">Approved by the board on: [date]</w:t>
      </w:r>
    </w:p>
    <w:p>
      <w:pPr>
        <w:spacing w:after="70"/>
      </w:pPr>
      <w:r>
        <w:t xml:space="preserve">Signed: ......................................  [Chair]     Date: ..................</w:t>
      </w:r>
    </w:p>
    <w:p/>
    <w:p>
      <w:pPr>
        <w:pBdr>
          <w:bottom w:val="single" w:color="D0D0D4" w:sz="6"/>
        </w:pBdr>
        <w:spacing w:after="160" w:before="160"/>
      </w:pPr>
    </w:p>
    <w:p>
      <w:pPr>
        <w:pStyle w:val="Heading2"/>
        <w:spacing w:after="90" w:before="220"/>
      </w:pPr>
      <w:r>
        <w:t xml:space="preserve">NOTES BEFORE YOU USE THIS</w:t>
      </w:r>
    </w:p>
    <w:p>
      <w:pPr>
        <w:spacing w:after="70"/>
      </w:pPr>
      <w:r>
        <w:t xml:space="preserve">- Requirements differ by jurisdiction and entity type. This is a general template, not legal advice.</w:t>
      </w:r>
    </w:p>
    <w:p>
      <w:pPr>
        <w:spacing w:after="70"/>
      </w:pPr>
      <w:r>
        <w:t xml:space="preserve">  Check your own articles, bylaws or constitution, and take advice if the entity is regulated.</w:t>
      </w:r>
    </w:p>
    <w:p>
      <w:pPr>
        <w:spacing w:after="70"/>
      </w:pPr>
      <w:r>
        <w:t xml:space="preserve">- Record decisions, not debate. Individual dissent goes in only if the director asks for it to be recorded.</w:t>
      </w:r>
    </w:p>
    <w:p>
      <w:pPr>
        <w:spacing w:after="70"/>
      </w:pPr>
      <w:r>
        <w:t xml:space="preserve">- Robert's Rules of Order (RONR 12th ed.) says the seconder's name is NOT recorded in the minutes.</w:t>
      </w:r>
    </w:p>
    <w:p>
      <w:pPr>
        <w:spacing w:after="70"/>
      </w:pPr>
      <w:r>
        <w:t xml:space="preserve">  Many corporate bylaws require it anyway. Check yours, then be consistent every meeting.</w:t>
      </w:r>
    </w:p>
    <w:p>
      <w:pPr>
        <w:spacing w:after="70"/>
      </w:pPr>
      <w:r>
        <w:t xml:space="preserve">- Minutes are a legal record in many jurisdictions. Once approved, correct by resolution, never by editing.</w:t>
      </w:r>
    </w:p>
    <w:p/>
    <w:p>
      <w:pPr>
        <w:spacing w:before="420"/>
        <w:jc w:val="center"/>
      </w:pPr>
      <w:r>
        <w:rPr>
          <w:i/>
          <w:iCs/>
          <w:color w:val="767676"/>
          <w:sz w:val="17"/>
          <w:szCs w:val="17"/>
        </w:rPr>
        <w:t xml:space="preserve">Written up automatically from a recording with Noter AI — https://www.noterai.net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meeting minutes template</dc:title>
  <dc:creator>Noter AI</dc:creator>
  <dc:description>Copy a full board meeting minutes template: quorum, motions, vote counts, conflicts and in-camera sessions, plus whether to name the seconder, a filled example and two variants.</dc:description>
  <cp:lastModifiedBy>Un-named</cp:lastModifiedBy>
  <cp:revision>1</cp:revision>
  <dcterms:created xsi:type="dcterms:W3CDTF">2026-09-08T16:37:11.003Z</dcterms:created>
  <dcterms:modified xsi:type="dcterms:W3CDTF">2026-09-08T16:37:11.003Z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