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Meeting notes template</w:t>
      </w:r>
    </w:p>
    <w:p>
      <w:pPr>
        <w:spacing w:after="260"/>
      </w:pPr>
      <w:r>
        <w:rPr>
          <w:i/>
          <w:iCs/>
          <w:color w:val="767676"/>
          <w:sz w:val="18"/>
          <w:szCs w:val="18"/>
        </w:rPr>
        <w:t xml:space="preserve">Template from Noter AI — https://www.noterai.net/templates/meeting-notes-template</w:t>
      </w:r>
    </w:p>
    <w:p>
      <w:pPr>
        <w:pStyle w:val="Heading2"/>
        <w:spacing w:after="90" w:before="220"/>
      </w:pPr>
      <w:r>
        <w:t xml:space="preserve">MEETING NOTES</w:t>
      </w:r>
    </w:p>
    <w:p/>
    <w:p>
      <w:pPr>
        <w:spacing w:after="70"/>
      </w:pPr>
      <w:r>
        <w:t xml:space="preserve">Meeting: [Name]</w:t>
      </w:r>
    </w:p>
    <w:p>
      <w:pPr>
        <w:spacing w:after="70"/>
      </w:pPr>
      <w:r>
        <w:t xml:space="preserve">Date: [Date]         Time: [Start] to [End]</w:t>
      </w:r>
    </w:p>
    <w:p>
      <w:pPr>
        <w:spacing w:after="70"/>
      </w:pPr>
      <w:r>
        <w:t xml:space="preserve">Purpose, in one line: [Why this meeting exists. If you cannot write it, ask whether it should happen.]</w:t>
      </w:r>
    </w:p>
    <w:p/>
    <w:p>
      <w:pPr>
        <w:pStyle w:val="Heading2"/>
        <w:spacing w:after="90" w:before="220"/>
      </w:pPr>
      <w:r>
        <w:t xml:space="preserve">WHO WAS THERE</w:t>
      </w:r>
    </w:p>
    <w:p>
      <w:pPr>
        <w:spacing w:after="70"/>
      </w:pPr>
      <w:r>
        <w:t xml:space="preserve">Name                  Role              There?</w:t>
      </w:r>
    </w:p>
    <w:p>
      <w:pPr>
        <w:spacing w:after="70"/>
      </w:pPr>
      <w:r>
        <w:t xml:space="preserve">[Name]                [Role or team]    Yes</w:t>
      </w:r>
    </w:p>
    <w:p>
      <w:pPr>
        <w:spacing w:after="70"/>
      </w:pPr>
      <w:r>
        <w:t xml:space="preserve">[Name]                [Role or team]    Yes, remote</w:t>
      </w:r>
    </w:p>
    <w:p>
      <w:pPr>
        <w:spacing w:after="70"/>
      </w:pPr>
      <w:r>
        <w:t xml:space="preserve">[Name]                [Role or team]    No, sent comments by email</w:t>
      </w:r>
    </w:p>
    <w:p/>
    <w:p>
      <w:pPr>
        <w:pStyle w:val="Heading2"/>
        <w:spacing w:after="90" w:before="220"/>
      </w:pPr>
      <w:r>
        <w:t xml:space="preserve">AGENDA</w:t>
      </w:r>
    </w:p>
    <w:p>
      <w:pPr>
        <w:spacing w:after="70"/>
      </w:pPr>
      <w:r>
        <w:t xml:space="preserve">1. [Item]</w:t>
      </w:r>
    </w:p>
    <w:p>
      <w:pPr>
        <w:spacing w:after="70"/>
      </w:pPr>
      <w:r>
        <w:t xml:space="preserve">2. [Item]</w:t>
      </w:r>
    </w:p>
    <w:p>
      <w:pPr>
        <w:spacing w:after="70"/>
      </w:pPr>
      <w:r>
        <w:t xml:space="preserve">3. [Item]</w:t>
      </w:r>
    </w:p>
    <w:p/>
    <w:p>
      <w:pPr>
        <w:pStyle w:val="Heading2"/>
        <w:spacing w:after="90" w:before="220"/>
      </w:pPr>
      <w:r>
        <w:t xml:space="preserve">NOTES BY ITEM</w:t>
      </w:r>
    </w:p>
    <w:p>
      <w:pPr>
        <w:spacing w:after="70"/>
      </w:pPr>
      <w:r>
        <w:t xml:space="preserve">[Item 1]</w:t>
      </w:r>
    </w:p>
    <w:p>
      <w:pPr>
        <w:spacing w:after="70"/>
      </w:pPr>
      <w:r>
        <w:t xml:space="preserve">- [What was raised. Short lines, not full sentences.]</w:t>
      </w:r>
    </w:p>
    <w:p>
      <w:pPr>
        <w:spacing w:after="70"/>
      </w:pPr>
      <w:r>
        <w:t xml:space="preserve">- [The numbers or facts that mattered.]</w:t>
      </w:r>
    </w:p>
    <w:p>
      <w:pPr>
        <w:spacing w:after="70"/>
      </w:pPr>
      <w:r>
        <w:t xml:space="preserve">- [?? = something you missed and need to check.]</w:t>
      </w:r>
    </w:p>
    <w:p/>
    <w:p>
      <w:pPr>
        <w:spacing w:after="70"/>
      </w:pPr>
      <w:r>
        <w:t xml:space="preserve">[Item 2]</w:t>
      </w:r>
    </w:p>
    <w:p>
      <w:pPr>
        <w:spacing w:after="70"/>
      </w:pPr>
      <w:r>
        <w:t xml:space="preserve">- [...]</w:t>
      </w:r>
    </w:p>
    <w:p/>
    <w:p>
      <w:pPr>
        <w:pStyle w:val="Heading2"/>
        <w:spacing w:after="90" w:before="220"/>
      </w:pPr>
      <w:r>
        <w:t xml:space="preserve">DECIDED TODAY</w:t>
      </w:r>
    </w:p>
    <w:p>
      <w:pPr>
        <w:spacing w:after="70"/>
      </w:pPr>
      <w:r>
        <w:t xml:space="preserve">- [The thing that is now settled, written so someone who was not there understands it.]</w:t>
      </w:r>
    </w:p>
    <w:p>
      <w:pPr>
        <w:spacing w:after="70"/>
      </w:pPr>
      <w:r>
        <w:t xml:space="preserve">- [Include the amount, the date or the limit if there is one.]</w:t>
      </w:r>
    </w:p>
    <w:p/>
    <w:p>
      <w:pPr>
        <w:pStyle w:val="Heading2"/>
        <w:spacing w:after="90" w:before="220"/>
      </w:pPr>
      <w:r>
        <w:t xml:space="preserve">ACTIONS</w:t>
      </w:r>
    </w:p>
    <w:p>
      <w:pPr>
        <w:spacing w:after="70"/>
      </w:pPr>
      <w:r>
        <w:t xml:space="preserve">Action                                   Owner        Due          Done when</w:t>
      </w:r>
    </w:p>
    <w:p>
      <w:pPr>
        <w:spacing w:after="70"/>
      </w:pPr>
      <w:r>
        <w:t xml:space="preserve">[Verb first: "Send the Q2 forecast"]     [One name]   [Real date]  [What proves it is finished]</w:t>
      </w:r>
    </w:p>
    <w:p>
      <w:pPr>
        <w:spacing w:after="70"/>
      </w:pPr>
      <w:r>
        <w:t xml:space="preserve">[Action]                                 [Name]       [Date]       [...]</w:t>
      </w:r>
    </w:p>
    <w:p/>
    <w:p>
      <w:pPr>
        <w:pStyle w:val="Heading2"/>
        <w:spacing w:after="90" w:before="220"/>
      </w:pPr>
      <w:r>
        <w:t xml:space="preserve">OPEN QUESTIONS</w:t>
      </w:r>
    </w:p>
    <w:p>
      <w:pPr>
        <w:spacing w:after="70"/>
      </w:pPr>
      <w:r>
        <w:t xml:space="preserve">- [What is still unresolved, and who can answer it]</w:t>
      </w:r>
    </w:p>
    <w:p/>
    <w:p>
      <w:pPr>
        <w:pStyle w:val="Heading2"/>
        <w:spacing w:after="90" w:before="220"/>
      </w:pPr>
      <w:r>
        <w:t xml:space="preserve">WHAT I STILL DO NOT UNDERSTAND</w:t>
      </w:r>
    </w:p>
    <w:p>
      <w:pPr>
        <w:spacing w:after="70"/>
      </w:pPr>
      <w:r>
        <w:t xml:space="preserve">- [The honest list, to bring to the next one]</w:t>
      </w:r>
    </w:p>
    <w:p/>
    <w:p>
      <w:pPr>
        <w:pStyle w:val="Heading2"/>
        <w:spacing w:after="90" w:before="220"/>
      </w:pPr>
      <w:r>
        <w:t xml:space="preserve">NEXT MEETING</w:t>
      </w:r>
    </w:p>
    <w:p>
      <w:pPr>
        <w:spacing w:after="70"/>
      </w:pPr>
      <w:r>
        <w:t xml:space="preserve">[Date and time], and the one thing that must be ready by then: [...]</w:t>
      </w:r>
    </w:p>
    <w:p/>
    <w:p>
      <w:pPr>
        <w:spacing w:before="420"/>
        <w:jc w:val="center"/>
      </w:pPr>
      <w:r>
        <w:rPr>
          <w:i/>
          <w:iCs/>
          <w:color w:val="767676"/>
          <w:sz w:val="17"/>
          <w:szCs w:val="17"/>
        </w:rPr>
        <w:t xml:space="preserve">Written up automatically from a recording with Noter AI — https://www.noterai.net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Meeting notes template</dc:title>
  <dc:creator>Noter AI</dc:creator>
  <dc:description>Copy a meeting notes template that fits your meeting: the decisions and actions note, the Cornell split page, or the weekly check-in. With a filled example.</dc:description>
  <cp:lastModifiedBy>Un-named</cp:lastModifiedBy>
  <cp:revision>1</cp:revision>
  <dcterms:created xsi:type="dcterms:W3CDTF">2026-09-08T16:37:11.054Z</dcterms:created>
  <dcterms:modified xsi:type="dcterms:W3CDTF">2026-09-08T16:37:11.054Z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